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4BD3" w14:textId="77777777" w:rsidR="003846CE" w:rsidRDefault="003846CE" w:rsidP="003846CE"/>
    <w:p w14:paraId="7E794BD4" w14:textId="77777777" w:rsidR="003846CE" w:rsidRDefault="003846CE" w:rsidP="003846CE"/>
    <w:p w14:paraId="7E794BD5" w14:textId="77777777" w:rsidR="003846CE" w:rsidRDefault="003846CE" w:rsidP="003846CE"/>
    <w:p w14:paraId="7E794BD6" w14:textId="77777777" w:rsidR="003846CE" w:rsidRPr="003846CE" w:rsidRDefault="003846CE" w:rsidP="003846CE">
      <w:pPr>
        <w:rPr>
          <w:b/>
          <w:sz w:val="28"/>
          <w:szCs w:val="28"/>
        </w:rPr>
      </w:pPr>
      <w:r w:rsidRPr="003846CE">
        <w:rPr>
          <w:b/>
          <w:sz w:val="28"/>
          <w:szCs w:val="28"/>
        </w:rPr>
        <w:t>Henkilökunnan tarttuva oksennus-ripulitauti ja töistä poissaolo</w:t>
      </w:r>
    </w:p>
    <w:p w14:paraId="7E794BD7" w14:textId="77777777" w:rsidR="003846CE" w:rsidRDefault="003846CE" w:rsidP="003846CE"/>
    <w:p w14:paraId="7E794BD8" w14:textId="77777777" w:rsidR="003846CE" w:rsidRDefault="003846CE" w:rsidP="003846CE">
      <w:pPr>
        <w:tabs>
          <w:tab w:val="left" w:pos="1276"/>
        </w:tabs>
        <w:spacing w:line="480" w:lineRule="auto"/>
        <w:ind w:left="1276" w:firstLine="28"/>
      </w:pPr>
    </w:p>
    <w:p w14:paraId="57F6C75C" w14:textId="77777777" w:rsidR="00510AD9" w:rsidRDefault="003846CE" w:rsidP="00510AD9">
      <w:pPr>
        <w:tabs>
          <w:tab w:val="left" w:pos="0"/>
        </w:tabs>
        <w:spacing w:line="480" w:lineRule="auto"/>
      </w:pPr>
      <w:r>
        <w:t xml:space="preserve">Akuuttiin oksennus-ripulitautiin sairastunut työntekijä saa palata töihin, </w:t>
      </w:r>
    </w:p>
    <w:p w14:paraId="7E794BD9" w14:textId="693601FA" w:rsidR="003846CE" w:rsidRDefault="003846CE" w:rsidP="00510AD9">
      <w:pPr>
        <w:tabs>
          <w:tab w:val="left" w:pos="0"/>
        </w:tabs>
        <w:spacing w:line="480" w:lineRule="auto"/>
      </w:pPr>
      <w:r>
        <w:t>kun oireiden loppumisesta on kulunut 48 tuntia.</w:t>
      </w:r>
    </w:p>
    <w:p w14:paraId="7E794BDA" w14:textId="77777777" w:rsidR="003846CE" w:rsidRDefault="003846CE" w:rsidP="003846CE">
      <w:pPr>
        <w:tabs>
          <w:tab w:val="left" w:pos="1276"/>
        </w:tabs>
        <w:spacing w:line="480" w:lineRule="auto"/>
        <w:ind w:left="1276" w:firstLine="28"/>
      </w:pPr>
    </w:p>
    <w:p w14:paraId="7E794BDB" w14:textId="77777777" w:rsidR="003846CE" w:rsidRDefault="003846CE" w:rsidP="003846CE">
      <w:pPr>
        <w:tabs>
          <w:tab w:val="left" w:pos="1276"/>
        </w:tabs>
        <w:spacing w:line="480" w:lineRule="auto"/>
        <w:ind w:left="1276" w:firstLine="28"/>
      </w:pPr>
    </w:p>
    <w:p w14:paraId="7E794BDC" w14:textId="23278C11" w:rsidR="003846CE" w:rsidRDefault="009D5F65" w:rsidP="00C5659A">
      <w:pPr>
        <w:tabs>
          <w:tab w:val="left" w:pos="1276"/>
        </w:tabs>
        <w:spacing w:line="480" w:lineRule="auto"/>
      </w:pPr>
      <w:r>
        <w:t>OYS infektio</w:t>
      </w:r>
      <w:r w:rsidR="003846CE">
        <w:t>yksikkö</w:t>
      </w:r>
    </w:p>
    <w:p w14:paraId="7E794BDD" w14:textId="77777777" w:rsidR="00077C6C" w:rsidRPr="00115143" w:rsidRDefault="00077C6C" w:rsidP="00115143"/>
    <w:sectPr w:rsidR="00077C6C" w:rsidRPr="00115143" w:rsidSect="00CD237B">
      <w:headerReference w:type="default" r:id="rId13"/>
      <w:footerReference w:type="default" r:id="rId14"/>
      <w:pgSz w:w="11907" w:h="16840" w:code="9"/>
      <w:pgMar w:top="1701" w:right="567" w:bottom="1418" w:left="1134" w:header="425" w:footer="5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94BE0" w14:textId="77777777" w:rsidR="003846CE" w:rsidRDefault="003846CE">
      <w:r>
        <w:separator/>
      </w:r>
    </w:p>
  </w:endnote>
  <w:endnote w:type="continuationSeparator" w:id="0">
    <w:p w14:paraId="7E794BE1" w14:textId="77777777" w:rsidR="003846CE" w:rsidRDefault="00384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94BE7" w14:textId="3A7677F2" w:rsidR="00C7218A" w:rsidRPr="003846CE" w:rsidRDefault="0096514E" w:rsidP="00963CC8">
    <w:pPr>
      <w:tabs>
        <w:tab w:val="left" w:pos="4536"/>
        <w:tab w:val="left" w:pos="4678"/>
        <w:tab w:val="right" w:pos="9356"/>
      </w:tabs>
      <w:rPr>
        <w:sz w:val="16"/>
      </w:rPr>
    </w:pP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 w:rsidR="00C7218A" w:rsidRPr="003846CE">
      <w:rPr>
        <w:sz w:val="16"/>
      </w:rPr>
      <w:tab/>
    </w:r>
    <w:r w:rsidR="00C7218A" w:rsidRPr="003846CE">
      <w:rPr>
        <w:sz w:val="16"/>
      </w:rPr>
      <w:tab/>
    </w:r>
    <w:bookmarkStart w:id="11" w:name="hyväksyjä"/>
    <w:r w:rsidR="008D070E" w:rsidRPr="003846CE">
      <w:rPr>
        <w:sz w:val="16"/>
      </w:rPr>
      <w:t xml:space="preserve">  </w:t>
    </w:r>
    <w:bookmarkEnd w:id="11"/>
  </w:p>
  <w:p w14:paraId="7E794BE8" w14:textId="5E4BC87C" w:rsidR="00C7218A" w:rsidRPr="003846CE" w:rsidRDefault="00F06A1E" w:rsidP="00275D71">
    <w:pPr>
      <w:tabs>
        <w:tab w:val="left" w:pos="3119"/>
        <w:tab w:val="left" w:pos="3544"/>
        <w:tab w:val="right" w:pos="9356"/>
      </w:tabs>
      <w:spacing w:after="60"/>
      <w:rPr>
        <w:sz w:val="4"/>
      </w:rPr>
    </w:pPr>
    <w:r>
      <w:rPr>
        <w:noProof/>
        <w:sz w:val="10"/>
        <w:lang w:eastAsia="fi-FI"/>
      </w:rPr>
      <w:t xml:space="preserve"> </w:t>
    </w:r>
    <w:r w:rsidR="00C7218A" w:rsidRPr="003846CE">
      <w:rPr>
        <w:sz w:val="4"/>
        <w:u w:val="single"/>
      </w:rPr>
      <w:tab/>
    </w:r>
    <w:r w:rsidR="00C7218A" w:rsidRPr="003846CE">
      <w:rPr>
        <w:sz w:val="4"/>
        <w:u w:val="single"/>
      </w:rPr>
      <w:tab/>
    </w:r>
    <w:r w:rsidR="00C7218A" w:rsidRPr="003846CE">
      <w:rPr>
        <w:sz w:val="4"/>
        <w:u w:val="single"/>
      </w:rPr>
      <w:tab/>
    </w:r>
  </w:p>
  <w:p w14:paraId="7E794BE9" w14:textId="4F7793FB" w:rsidR="00C7218A" w:rsidRPr="00F06A1E" w:rsidRDefault="00F06A1E" w:rsidP="003F7EA9">
    <w:pPr>
      <w:tabs>
        <w:tab w:val="left" w:pos="3119"/>
        <w:tab w:val="right" w:pos="9356"/>
      </w:tabs>
      <w:rPr>
        <w:sz w:val="16"/>
        <w:szCs w:val="16"/>
      </w:rPr>
    </w:pPr>
    <w:r w:rsidRPr="00F06A1E">
      <w:rPr>
        <w:sz w:val="16"/>
        <w:szCs w:val="16"/>
      </w:rPr>
      <w:t>www.</w:t>
    </w:r>
    <w:r w:rsidRPr="00F06A1E">
      <w:rPr>
        <w:sz w:val="16"/>
        <w:szCs w:val="16"/>
      </w:rPr>
      <w:t>oys</w:t>
    </w:r>
    <w:r w:rsidRPr="00F06A1E">
      <w:rPr>
        <w:sz w:val="16"/>
        <w:szCs w:val="16"/>
      </w:rPr>
      <w:t>.fi</w:t>
    </w:r>
    <w:r w:rsidR="00C7218A" w:rsidRPr="00F06A1E">
      <w:rPr>
        <w:sz w:val="16"/>
        <w:szCs w:val="16"/>
      </w:rPr>
      <w:tab/>
    </w:r>
    <w:bookmarkStart w:id="12" w:name="puhnro"/>
    <w:r w:rsidR="003846CE" w:rsidRPr="00F06A1E">
      <w:rPr>
        <w:sz w:val="16"/>
        <w:szCs w:val="16"/>
      </w:rPr>
      <w:t>Puh. 08 315 2011</w:t>
    </w:r>
    <w:bookmarkEnd w:id="12"/>
    <w:r w:rsidRPr="00F06A1E">
      <w:rPr>
        <w:sz w:val="16"/>
        <w:szCs w:val="16"/>
      </w:rPr>
      <w:t xml:space="preserve"> (Vai</w:t>
    </w:r>
    <w:r>
      <w:rPr>
        <w:sz w:val="16"/>
        <w:szCs w:val="16"/>
      </w:rPr>
      <w:t>hde)</w:t>
    </w:r>
    <w:r w:rsidR="00C7218A" w:rsidRPr="00F06A1E">
      <w:rPr>
        <w:sz w:val="16"/>
        <w:szCs w:val="16"/>
      </w:rPr>
      <w:tab/>
    </w:r>
  </w:p>
  <w:p w14:paraId="7E794BEA" w14:textId="168B154A" w:rsidR="00C7218A" w:rsidRPr="00F06A1E" w:rsidRDefault="00C7218A" w:rsidP="003F7EA9">
    <w:pPr>
      <w:tabs>
        <w:tab w:val="left" w:pos="3119"/>
        <w:tab w:val="left" w:pos="3544"/>
        <w:tab w:val="left" w:pos="5670"/>
        <w:tab w:val="right" w:pos="9356"/>
      </w:tabs>
      <w:rPr>
        <w:sz w:val="16"/>
        <w:szCs w:val="16"/>
      </w:rPr>
    </w:pPr>
    <w:bookmarkStart w:id="13" w:name="PostiToka"/>
    <w:bookmarkEnd w:id="13"/>
    <w:r w:rsidRPr="00F06A1E">
      <w:rPr>
        <w:sz w:val="16"/>
        <w:szCs w:val="16"/>
      </w:rPr>
      <w:tab/>
    </w:r>
    <w:r w:rsidRPr="00F06A1E">
      <w:rPr>
        <w:sz w:val="16"/>
        <w:szCs w:val="16"/>
      </w:rPr>
      <w:tab/>
    </w:r>
    <w:r w:rsidRPr="00F06A1E">
      <w:rPr>
        <w:sz w:val="16"/>
        <w:szCs w:val="16"/>
      </w:rPr>
      <w:tab/>
    </w:r>
    <w:bookmarkStart w:id="14" w:name="sposti"/>
    <w:r w:rsidR="003846CE" w:rsidRPr="00F06A1E">
      <w:rPr>
        <w:sz w:val="16"/>
        <w:szCs w:val="16"/>
      </w:rPr>
      <w:t xml:space="preserve">  </w:t>
    </w:r>
    <w:bookmarkEnd w:id="14"/>
  </w:p>
  <w:p w14:paraId="7E794BEB" w14:textId="77777777" w:rsidR="00C7218A" w:rsidRPr="00F06A1E" w:rsidRDefault="00C7218A" w:rsidP="0047204B">
    <w:pPr>
      <w:ind w:right="850"/>
      <w:jc w:val="right"/>
      <w:rPr>
        <w:sz w:val="16"/>
        <w:szCs w:val="16"/>
      </w:rPr>
    </w:pPr>
    <w:bookmarkStart w:id="15" w:name="Tiedosto"/>
    <w:bookmarkEnd w:id="1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94BDE" w14:textId="77777777" w:rsidR="003846CE" w:rsidRDefault="003846CE">
      <w:r>
        <w:separator/>
      </w:r>
    </w:p>
  </w:footnote>
  <w:footnote w:type="continuationSeparator" w:id="0">
    <w:p w14:paraId="7E794BDF" w14:textId="77777777" w:rsidR="003846CE" w:rsidRDefault="00384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94BE2" w14:textId="77777777" w:rsidR="00C7218A" w:rsidRPr="005F7243" w:rsidRDefault="00C7218A" w:rsidP="000A56E5">
    <w:pPr>
      <w:tabs>
        <w:tab w:val="left" w:pos="5670"/>
        <w:tab w:val="left" w:pos="8222"/>
        <w:tab w:val="left" w:pos="9639"/>
      </w:tabs>
      <w:spacing w:before="80" w:line="240" w:lineRule="exact"/>
      <w:ind w:right="-284"/>
      <w:rPr>
        <w:sz w:val="18"/>
        <w:szCs w:val="18"/>
      </w:rPr>
    </w:pPr>
    <w:r w:rsidRPr="00446E35">
      <w:rPr>
        <w:noProof/>
        <w:sz w:val="18"/>
        <w:szCs w:val="18"/>
        <w:lang w:eastAsia="fi-FI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794BEC" wp14:editId="408D80B5">
              <wp:simplePos x="0" y="0"/>
              <wp:positionH relativeFrom="column">
                <wp:posOffset>-129540</wp:posOffset>
              </wp:positionH>
              <wp:positionV relativeFrom="paragraph">
                <wp:posOffset>-31750</wp:posOffset>
              </wp:positionV>
              <wp:extent cx="1495425" cy="579600"/>
              <wp:effectExtent l="0" t="0" r="9525" b="0"/>
              <wp:wrapNone/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5425" cy="57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794BF0" w14:textId="05427B24" w:rsidR="00C7218A" w:rsidRDefault="00F06A1E" w:rsidP="00AB4D04">
                          <w:bookmarkStart w:id="0" w:name="Laitos1"/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7AD2F1" wp14:editId="1CFB509A">
                                <wp:extent cx="969645" cy="478790"/>
                                <wp:effectExtent l="0" t="0" r="1905" b="0"/>
                                <wp:docPr id="2" name="Kuva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Kuva 2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69645" cy="4787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7218A" w:rsidRPr="005F7243">
                            <w:rPr>
                              <w:sz w:val="18"/>
                              <w:szCs w:val="18"/>
                            </w:rPr>
                            <w:tab/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794BEC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-10.2pt;margin-top:-2.5pt;width:117.75pt;height:4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" stroked="f">
              <v:textbox>
                <w:txbxContent>
                  <w:p w14:paraId="7E794BF0" w14:textId="05427B24" w:rsidR="00C7218A" w:rsidRDefault="00F06A1E" w:rsidP="00AB4D04">
                    <w:bookmarkStart w:id="1" w:name="Laitos1"/>
                    <w:r>
                      <w:rPr>
                        <w:noProof/>
                      </w:rPr>
                      <w:drawing>
                        <wp:inline distT="0" distB="0" distL="0" distR="0" wp14:anchorId="627AD2F1" wp14:editId="1CFB509A">
                          <wp:extent cx="969645" cy="478790"/>
                          <wp:effectExtent l="0" t="0" r="1905" b="0"/>
                          <wp:docPr id="2" name="Kuva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Kuva 2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69645" cy="47879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7218A" w:rsidRPr="005F7243">
                      <w:rPr>
                        <w:sz w:val="18"/>
                        <w:szCs w:val="18"/>
                      </w:rPr>
                      <w:tab/>
                    </w:r>
                    <w:bookmarkEnd w:id="1"/>
                  </w:p>
                </w:txbxContent>
              </v:textbox>
            </v:shape>
          </w:pict>
        </mc:Fallback>
      </mc:AlternateContent>
    </w:r>
    <w:r w:rsidRPr="005F7243">
      <w:rPr>
        <w:sz w:val="18"/>
        <w:szCs w:val="18"/>
      </w:rPr>
      <w:tab/>
    </w:r>
    <w:bookmarkStart w:id="2" w:name="asiakirjannimi"/>
    <w:r w:rsidR="003846CE">
      <w:rPr>
        <w:sz w:val="18"/>
        <w:szCs w:val="18"/>
      </w:rPr>
      <w:t>Ohje</w:t>
    </w:r>
    <w:bookmarkEnd w:id="2"/>
    <w:r>
      <w:rPr>
        <w:sz w:val="18"/>
        <w:szCs w:val="18"/>
      </w:rPr>
      <w:tab/>
    </w:r>
    <w:bookmarkStart w:id="3" w:name="asiakirjanversio"/>
    <w:bookmarkEnd w:id="3"/>
    <w:r>
      <w:rPr>
        <w:sz w:val="18"/>
        <w:szCs w:val="18"/>
      </w:rPr>
      <w:tab/>
    </w:r>
    <w:bookmarkStart w:id="4" w:name="Sivunro"/>
    <w:bookmarkEnd w:id="4"/>
    <w:r>
      <w:rPr>
        <w:sz w:val="18"/>
        <w:szCs w:val="18"/>
      </w:rPr>
      <w:t xml:space="preserve">  </w:t>
    </w:r>
  </w:p>
  <w:p w14:paraId="7E794BE3" w14:textId="77777777" w:rsidR="00C7218A" w:rsidRPr="005F7243" w:rsidRDefault="00C7218A" w:rsidP="00AB4D04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5" w:name="asiakirjannimi2"/>
    <w:bookmarkEnd w:id="5"/>
    <w:r w:rsidRPr="005F7243">
      <w:rPr>
        <w:sz w:val="18"/>
        <w:szCs w:val="18"/>
      </w:rPr>
      <w:tab/>
    </w:r>
    <w:bookmarkStart w:id="6" w:name="Liitenro"/>
    <w:bookmarkEnd w:id="6"/>
  </w:p>
  <w:p w14:paraId="7E794BE4" w14:textId="77777777" w:rsidR="00C7218A" w:rsidRPr="005F7243" w:rsidRDefault="00C7218A" w:rsidP="00AB4D04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7" w:name="asiakirjannimi3"/>
    <w:bookmarkEnd w:id="7"/>
    <w:r w:rsidRPr="005F7243">
      <w:rPr>
        <w:sz w:val="18"/>
        <w:szCs w:val="18"/>
      </w:rPr>
      <w:tab/>
    </w:r>
    <w:bookmarkStart w:id="8" w:name="asiatunnus"/>
    <w:bookmarkEnd w:id="8"/>
  </w:p>
  <w:p w14:paraId="7E794BE5" w14:textId="2E6653C1" w:rsidR="00C7218A" w:rsidRPr="005F7243" w:rsidRDefault="009D5F65" w:rsidP="005871FF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bookmarkStart w:id="9" w:name="yksikkö2"/>
    <w:r>
      <w:rPr>
        <w:sz w:val="18"/>
        <w:szCs w:val="18"/>
      </w:rPr>
      <w:t>Infektio</w:t>
    </w:r>
    <w:r w:rsidR="003846CE">
      <w:rPr>
        <w:sz w:val="18"/>
        <w:szCs w:val="18"/>
      </w:rPr>
      <w:t>yksikkö</w:t>
    </w:r>
    <w:bookmarkEnd w:id="9"/>
    <w:r w:rsidR="00C7218A" w:rsidRPr="005F7243">
      <w:rPr>
        <w:sz w:val="18"/>
        <w:szCs w:val="18"/>
      </w:rPr>
      <w:tab/>
    </w:r>
    <w:r>
      <w:rPr>
        <w:sz w:val="18"/>
        <w:szCs w:val="18"/>
      </w:rPr>
      <w:t>17.3.2023</w:t>
    </w:r>
    <w:r w:rsidR="00C7218A" w:rsidRPr="005F7243">
      <w:rPr>
        <w:sz w:val="18"/>
        <w:szCs w:val="18"/>
      </w:rPr>
      <w:tab/>
    </w:r>
    <w:bookmarkStart w:id="10" w:name="julkisuus"/>
    <w:bookmarkEnd w:id="10"/>
  </w:p>
  <w:p w14:paraId="7E794BE6" w14:textId="77777777" w:rsidR="00C7218A" w:rsidRPr="005F7243" w:rsidRDefault="00C7218A" w:rsidP="00AB4D04">
    <w:pPr>
      <w:tabs>
        <w:tab w:val="left" w:pos="5670"/>
        <w:tab w:val="left" w:pos="8222"/>
        <w:tab w:val="left" w:pos="10206"/>
      </w:tabs>
      <w:spacing w:line="120" w:lineRule="exact"/>
      <w:rPr>
        <w:color w:val="0000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ED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E6F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890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num w:numId="1" w16cid:durableId="969482987">
    <w:abstractNumId w:val="3"/>
  </w:num>
  <w:num w:numId="2" w16cid:durableId="1966619928">
    <w:abstractNumId w:val="2"/>
  </w:num>
  <w:num w:numId="3" w16cid:durableId="1267228945">
    <w:abstractNumId w:val="1"/>
  </w:num>
  <w:num w:numId="4" w16cid:durableId="400636194">
    <w:abstractNumId w:val="0"/>
  </w:num>
  <w:num w:numId="5" w16cid:durableId="901479588">
    <w:abstractNumId w:val="11"/>
  </w:num>
  <w:num w:numId="6" w16cid:durableId="93091937">
    <w:abstractNumId w:val="9"/>
  </w:num>
  <w:num w:numId="7" w16cid:durableId="692999193">
    <w:abstractNumId w:val="6"/>
  </w:num>
  <w:num w:numId="8" w16cid:durableId="1182477424">
    <w:abstractNumId w:val="13"/>
  </w:num>
  <w:num w:numId="9" w16cid:durableId="249243420">
    <w:abstractNumId w:val="5"/>
  </w:num>
  <w:num w:numId="10" w16cid:durableId="293489166">
    <w:abstractNumId w:val="8"/>
  </w:num>
  <w:num w:numId="11" w16cid:durableId="785777127">
    <w:abstractNumId w:val="7"/>
  </w:num>
  <w:num w:numId="12" w16cid:durableId="677776023">
    <w:abstractNumId w:val="4"/>
  </w:num>
  <w:num w:numId="13" w16cid:durableId="600718542">
    <w:abstractNumId w:val="12"/>
  </w:num>
  <w:num w:numId="14" w16cid:durableId="14986147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ReportControlsVisible" w:val="Empty"/>
    <w:docVar w:name="_AMO_UniqueIdentifier" w:val="9acff576-6b67-43c6-82b0-66ecf799934c"/>
  </w:docVars>
  <w:rsids>
    <w:rsidRoot w:val="003846CE"/>
    <w:rsid w:val="00004F15"/>
    <w:rsid w:val="00011199"/>
    <w:rsid w:val="00017943"/>
    <w:rsid w:val="0002235E"/>
    <w:rsid w:val="00034353"/>
    <w:rsid w:val="00037F91"/>
    <w:rsid w:val="00053F5D"/>
    <w:rsid w:val="000609DB"/>
    <w:rsid w:val="00062F23"/>
    <w:rsid w:val="00072071"/>
    <w:rsid w:val="00076C9D"/>
    <w:rsid w:val="00077B18"/>
    <w:rsid w:val="00077C6C"/>
    <w:rsid w:val="000815B4"/>
    <w:rsid w:val="00090EBC"/>
    <w:rsid w:val="0009656B"/>
    <w:rsid w:val="00096B1A"/>
    <w:rsid w:val="000A56E5"/>
    <w:rsid w:val="000C476D"/>
    <w:rsid w:val="000C52D5"/>
    <w:rsid w:val="000D5870"/>
    <w:rsid w:val="000D6658"/>
    <w:rsid w:val="000E1E01"/>
    <w:rsid w:val="000F1BF6"/>
    <w:rsid w:val="000F1CFE"/>
    <w:rsid w:val="00100BFF"/>
    <w:rsid w:val="00101AC4"/>
    <w:rsid w:val="00115143"/>
    <w:rsid w:val="00117741"/>
    <w:rsid w:val="00125A80"/>
    <w:rsid w:val="001334FC"/>
    <w:rsid w:val="001338E4"/>
    <w:rsid w:val="001353AC"/>
    <w:rsid w:val="00135B75"/>
    <w:rsid w:val="00136FD1"/>
    <w:rsid w:val="001430FF"/>
    <w:rsid w:val="00155701"/>
    <w:rsid w:val="00157FB2"/>
    <w:rsid w:val="00175916"/>
    <w:rsid w:val="00180AC8"/>
    <w:rsid w:val="00183971"/>
    <w:rsid w:val="0018455C"/>
    <w:rsid w:val="00185CC6"/>
    <w:rsid w:val="001872AC"/>
    <w:rsid w:val="001C578E"/>
    <w:rsid w:val="001E03AD"/>
    <w:rsid w:val="001F5053"/>
    <w:rsid w:val="001F7820"/>
    <w:rsid w:val="002024F1"/>
    <w:rsid w:val="00217722"/>
    <w:rsid w:val="00244262"/>
    <w:rsid w:val="00244938"/>
    <w:rsid w:val="00257AE1"/>
    <w:rsid w:val="00267AA8"/>
    <w:rsid w:val="00275D71"/>
    <w:rsid w:val="00281189"/>
    <w:rsid w:val="002836E8"/>
    <w:rsid w:val="00283BE0"/>
    <w:rsid w:val="002864C0"/>
    <w:rsid w:val="0028783B"/>
    <w:rsid w:val="00293D53"/>
    <w:rsid w:val="00297359"/>
    <w:rsid w:val="002B4161"/>
    <w:rsid w:val="002B47BA"/>
    <w:rsid w:val="002C6975"/>
    <w:rsid w:val="002D3868"/>
    <w:rsid w:val="002E0B7A"/>
    <w:rsid w:val="002E2DA0"/>
    <w:rsid w:val="002F512E"/>
    <w:rsid w:val="002F73C4"/>
    <w:rsid w:val="0031054B"/>
    <w:rsid w:val="0032084F"/>
    <w:rsid w:val="00321981"/>
    <w:rsid w:val="00322655"/>
    <w:rsid w:val="00331136"/>
    <w:rsid w:val="003355D1"/>
    <w:rsid w:val="003455F0"/>
    <w:rsid w:val="00347700"/>
    <w:rsid w:val="003554D1"/>
    <w:rsid w:val="003604FA"/>
    <w:rsid w:val="0036420D"/>
    <w:rsid w:val="003672E4"/>
    <w:rsid w:val="003673AD"/>
    <w:rsid w:val="003730EA"/>
    <w:rsid w:val="003758F5"/>
    <w:rsid w:val="003846CE"/>
    <w:rsid w:val="0038700D"/>
    <w:rsid w:val="003973DA"/>
    <w:rsid w:val="003A3AFC"/>
    <w:rsid w:val="003A4FCA"/>
    <w:rsid w:val="003B7DDE"/>
    <w:rsid w:val="003C1DB7"/>
    <w:rsid w:val="003D506F"/>
    <w:rsid w:val="003D5AEB"/>
    <w:rsid w:val="003E37A6"/>
    <w:rsid w:val="003F5445"/>
    <w:rsid w:val="003F7EA9"/>
    <w:rsid w:val="00404D1D"/>
    <w:rsid w:val="00404EB0"/>
    <w:rsid w:val="00414451"/>
    <w:rsid w:val="004161F3"/>
    <w:rsid w:val="00422BF2"/>
    <w:rsid w:val="00426612"/>
    <w:rsid w:val="00446E35"/>
    <w:rsid w:val="004631D2"/>
    <w:rsid w:val="00463B93"/>
    <w:rsid w:val="004672CE"/>
    <w:rsid w:val="0047105B"/>
    <w:rsid w:val="00471D33"/>
    <w:rsid w:val="0047204B"/>
    <w:rsid w:val="00480F81"/>
    <w:rsid w:val="00481A66"/>
    <w:rsid w:val="004A7AAB"/>
    <w:rsid w:val="004A7FE1"/>
    <w:rsid w:val="004C15A8"/>
    <w:rsid w:val="004C6D30"/>
    <w:rsid w:val="004E08E5"/>
    <w:rsid w:val="004F07B9"/>
    <w:rsid w:val="004F6B04"/>
    <w:rsid w:val="004F74DA"/>
    <w:rsid w:val="00500A57"/>
    <w:rsid w:val="005042FF"/>
    <w:rsid w:val="00505C9A"/>
    <w:rsid w:val="00506D0D"/>
    <w:rsid w:val="00510AD9"/>
    <w:rsid w:val="005150CB"/>
    <w:rsid w:val="005202BD"/>
    <w:rsid w:val="00540198"/>
    <w:rsid w:val="005561DC"/>
    <w:rsid w:val="00562DC9"/>
    <w:rsid w:val="00563B9B"/>
    <w:rsid w:val="00565825"/>
    <w:rsid w:val="005763EB"/>
    <w:rsid w:val="0058326F"/>
    <w:rsid w:val="00584BB1"/>
    <w:rsid w:val="005858C9"/>
    <w:rsid w:val="005871FF"/>
    <w:rsid w:val="00593742"/>
    <w:rsid w:val="005A288E"/>
    <w:rsid w:val="005A3C89"/>
    <w:rsid w:val="005A46AF"/>
    <w:rsid w:val="005A6022"/>
    <w:rsid w:val="005B3883"/>
    <w:rsid w:val="005C0850"/>
    <w:rsid w:val="005C6EF2"/>
    <w:rsid w:val="005D497F"/>
    <w:rsid w:val="005F7243"/>
    <w:rsid w:val="00603D10"/>
    <w:rsid w:val="006161CD"/>
    <w:rsid w:val="0062412C"/>
    <w:rsid w:val="00631F61"/>
    <w:rsid w:val="0063429C"/>
    <w:rsid w:val="006370AD"/>
    <w:rsid w:val="00652740"/>
    <w:rsid w:val="00656541"/>
    <w:rsid w:val="00667EEF"/>
    <w:rsid w:val="00670BF6"/>
    <w:rsid w:val="00671A12"/>
    <w:rsid w:val="00671DD6"/>
    <w:rsid w:val="00672BFD"/>
    <w:rsid w:val="006733F5"/>
    <w:rsid w:val="0067379F"/>
    <w:rsid w:val="00685679"/>
    <w:rsid w:val="006A12E8"/>
    <w:rsid w:val="006A2B1D"/>
    <w:rsid w:val="006B0AD2"/>
    <w:rsid w:val="006B2EC4"/>
    <w:rsid w:val="006D2A90"/>
    <w:rsid w:val="006D307C"/>
    <w:rsid w:val="006D31C2"/>
    <w:rsid w:val="006D7B5C"/>
    <w:rsid w:val="006E3D6C"/>
    <w:rsid w:val="006E4B84"/>
    <w:rsid w:val="006F3153"/>
    <w:rsid w:val="006F6CD4"/>
    <w:rsid w:val="006F7653"/>
    <w:rsid w:val="0071674F"/>
    <w:rsid w:val="00720F59"/>
    <w:rsid w:val="00733A90"/>
    <w:rsid w:val="00737119"/>
    <w:rsid w:val="00747739"/>
    <w:rsid w:val="00750BBF"/>
    <w:rsid w:val="007608A1"/>
    <w:rsid w:val="007728D2"/>
    <w:rsid w:val="00775802"/>
    <w:rsid w:val="00776BF9"/>
    <w:rsid w:val="00787590"/>
    <w:rsid w:val="0079533E"/>
    <w:rsid w:val="00795491"/>
    <w:rsid w:val="007A3649"/>
    <w:rsid w:val="007B207F"/>
    <w:rsid w:val="007B3011"/>
    <w:rsid w:val="007B521E"/>
    <w:rsid w:val="007C3031"/>
    <w:rsid w:val="007D21D5"/>
    <w:rsid w:val="007E4231"/>
    <w:rsid w:val="007E4333"/>
    <w:rsid w:val="007E7E7E"/>
    <w:rsid w:val="007F344F"/>
    <w:rsid w:val="007F7E93"/>
    <w:rsid w:val="00806DD9"/>
    <w:rsid w:val="00815992"/>
    <w:rsid w:val="008256CB"/>
    <w:rsid w:val="00844C81"/>
    <w:rsid w:val="008515D1"/>
    <w:rsid w:val="00851E08"/>
    <w:rsid w:val="0087566D"/>
    <w:rsid w:val="0087725F"/>
    <w:rsid w:val="008829D2"/>
    <w:rsid w:val="00886255"/>
    <w:rsid w:val="00896D6C"/>
    <w:rsid w:val="008A36CD"/>
    <w:rsid w:val="008A64FF"/>
    <w:rsid w:val="008A6B8B"/>
    <w:rsid w:val="008B022B"/>
    <w:rsid w:val="008B2BFA"/>
    <w:rsid w:val="008B3F9D"/>
    <w:rsid w:val="008D070E"/>
    <w:rsid w:val="008D1DA4"/>
    <w:rsid w:val="008D5BA6"/>
    <w:rsid w:val="008D6777"/>
    <w:rsid w:val="008D7AB2"/>
    <w:rsid w:val="008E0ACC"/>
    <w:rsid w:val="008E1604"/>
    <w:rsid w:val="008F6330"/>
    <w:rsid w:val="0090636F"/>
    <w:rsid w:val="00915711"/>
    <w:rsid w:val="00916ADE"/>
    <w:rsid w:val="00927488"/>
    <w:rsid w:val="00930FB0"/>
    <w:rsid w:val="009339CB"/>
    <w:rsid w:val="009379FD"/>
    <w:rsid w:val="00951AE2"/>
    <w:rsid w:val="009538D3"/>
    <w:rsid w:val="009546F6"/>
    <w:rsid w:val="00963CC8"/>
    <w:rsid w:val="0096514E"/>
    <w:rsid w:val="00966994"/>
    <w:rsid w:val="009743FF"/>
    <w:rsid w:val="009769B3"/>
    <w:rsid w:val="009817AE"/>
    <w:rsid w:val="00982E35"/>
    <w:rsid w:val="00984F15"/>
    <w:rsid w:val="00987E8B"/>
    <w:rsid w:val="00990A3E"/>
    <w:rsid w:val="009B0394"/>
    <w:rsid w:val="009C22A9"/>
    <w:rsid w:val="009C4ACE"/>
    <w:rsid w:val="009C5CA1"/>
    <w:rsid w:val="009D5F65"/>
    <w:rsid w:val="009D755A"/>
    <w:rsid w:val="009E1BE1"/>
    <w:rsid w:val="009E7F9F"/>
    <w:rsid w:val="009F2B62"/>
    <w:rsid w:val="009F3CBE"/>
    <w:rsid w:val="009F43C2"/>
    <w:rsid w:val="00A05626"/>
    <w:rsid w:val="00A064DA"/>
    <w:rsid w:val="00A21EE3"/>
    <w:rsid w:val="00A2551B"/>
    <w:rsid w:val="00A258D5"/>
    <w:rsid w:val="00A355BF"/>
    <w:rsid w:val="00A35E61"/>
    <w:rsid w:val="00A65B5C"/>
    <w:rsid w:val="00A748EE"/>
    <w:rsid w:val="00AB1B65"/>
    <w:rsid w:val="00AB2AC4"/>
    <w:rsid w:val="00AB4D04"/>
    <w:rsid w:val="00AB6F51"/>
    <w:rsid w:val="00AC0D0E"/>
    <w:rsid w:val="00AC3A0A"/>
    <w:rsid w:val="00AD0497"/>
    <w:rsid w:val="00AD24DF"/>
    <w:rsid w:val="00AD2E8A"/>
    <w:rsid w:val="00AE23A7"/>
    <w:rsid w:val="00AF1414"/>
    <w:rsid w:val="00AF6048"/>
    <w:rsid w:val="00AF7687"/>
    <w:rsid w:val="00B004A0"/>
    <w:rsid w:val="00B0142C"/>
    <w:rsid w:val="00B043DF"/>
    <w:rsid w:val="00B05F1F"/>
    <w:rsid w:val="00B13E1C"/>
    <w:rsid w:val="00B166D9"/>
    <w:rsid w:val="00B16CDD"/>
    <w:rsid w:val="00B349E0"/>
    <w:rsid w:val="00B35104"/>
    <w:rsid w:val="00B410EF"/>
    <w:rsid w:val="00B4566A"/>
    <w:rsid w:val="00B50F03"/>
    <w:rsid w:val="00B5684B"/>
    <w:rsid w:val="00B67BE0"/>
    <w:rsid w:val="00B70469"/>
    <w:rsid w:val="00B709A5"/>
    <w:rsid w:val="00B7723E"/>
    <w:rsid w:val="00B778CD"/>
    <w:rsid w:val="00B862B5"/>
    <w:rsid w:val="00B866DF"/>
    <w:rsid w:val="00B915BF"/>
    <w:rsid w:val="00BC1DC4"/>
    <w:rsid w:val="00BE08C4"/>
    <w:rsid w:val="00BE7E9A"/>
    <w:rsid w:val="00BF0B61"/>
    <w:rsid w:val="00BF0C67"/>
    <w:rsid w:val="00BF154A"/>
    <w:rsid w:val="00C01B69"/>
    <w:rsid w:val="00C031CE"/>
    <w:rsid w:val="00C113F0"/>
    <w:rsid w:val="00C31325"/>
    <w:rsid w:val="00C3681A"/>
    <w:rsid w:val="00C3735F"/>
    <w:rsid w:val="00C5473B"/>
    <w:rsid w:val="00C5659A"/>
    <w:rsid w:val="00C66439"/>
    <w:rsid w:val="00C7218A"/>
    <w:rsid w:val="00C8169B"/>
    <w:rsid w:val="00CA445A"/>
    <w:rsid w:val="00CB04D2"/>
    <w:rsid w:val="00CC245C"/>
    <w:rsid w:val="00CC4C28"/>
    <w:rsid w:val="00CD237B"/>
    <w:rsid w:val="00CE08FD"/>
    <w:rsid w:val="00CE14CF"/>
    <w:rsid w:val="00CE1E53"/>
    <w:rsid w:val="00CE2272"/>
    <w:rsid w:val="00CE698E"/>
    <w:rsid w:val="00CF3B9E"/>
    <w:rsid w:val="00D16554"/>
    <w:rsid w:val="00D224E2"/>
    <w:rsid w:val="00D30193"/>
    <w:rsid w:val="00D30C52"/>
    <w:rsid w:val="00D40D9C"/>
    <w:rsid w:val="00D43B4C"/>
    <w:rsid w:val="00D465EA"/>
    <w:rsid w:val="00D51A77"/>
    <w:rsid w:val="00D52DAD"/>
    <w:rsid w:val="00D618AF"/>
    <w:rsid w:val="00D7505E"/>
    <w:rsid w:val="00D82CB3"/>
    <w:rsid w:val="00D84B07"/>
    <w:rsid w:val="00D92A83"/>
    <w:rsid w:val="00D93BDD"/>
    <w:rsid w:val="00DA3930"/>
    <w:rsid w:val="00DA3F90"/>
    <w:rsid w:val="00DB135E"/>
    <w:rsid w:val="00DC3B9F"/>
    <w:rsid w:val="00DC5E17"/>
    <w:rsid w:val="00DC5F9F"/>
    <w:rsid w:val="00DD23BE"/>
    <w:rsid w:val="00DD51BD"/>
    <w:rsid w:val="00DE0424"/>
    <w:rsid w:val="00DE4A83"/>
    <w:rsid w:val="00DE6DA5"/>
    <w:rsid w:val="00E04CDC"/>
    <w:rsid w:val="00E169F0"/>
    <w:rsid w:val="00E20CFC"/>
    <w:rsid w:val="00E221FB"/>
    <w:rsid w:val="00E26609"/>
    <w:rsid w:val="00E27A63"/>
    <w:rsid w:val="00E34D2E"/>
    <w:rsid w:val="00E37973"/>
    <w:rsid w:val="00E4513B"/>
    <w:rsid w:val="00E553DD"/>
    <w:rsid w:val="00E7594A"/>
    <w:rsid w:val="00E82E01"/>
    <w:rsid w:val="00E84FB8"/>
    <w:rsid w:val="00E86174"/>
    <w:rsid w:val="00E867C4"/>
    <w:rsid w:val="00E97067"/>
    <w:rsid w:val="00EA09FE"/>
    <w:rsid w:val="00EA20A1"/>
    <w:rsid w:val="00EA44D7"/>
    <w:rsid w:val="00EB2E9C"/>
    <w:rsid w:val="00EB53EB"/>
    <w:rsid w:val="00EB6CF1"/>
    <w:rsid w:val="00EC0D18"/>
    <w:rsid w:val="00EC202E"/>
    <w:rsid w:val="00EC4509"/>
    <w:rsid w:val="00ED0926"/>
    <w:rsid w:val="00ED61C9"/>
    <w:rsid w:val="00ED6EF8"/>
    <w:rsid w:val="00EE6F51"/>
    <w:rsid w:val="00EF17CA"/>
    <w:rsid w:val="00EF3DF2"/>
    <w:rsid w:val="00F06A1E"/>
    <w:rsid w:val="00F10E64"/>
    <w:rsid w:val="00F11B87"/>
    <w:rsid w:val="00F25D24"/>
    <w:rsid w:val="00F31569"/>
    <w:rsid w:val="00F31FEA"/>
    <w:rsid w:val="00F336FF"/>
    <w:rsid w:val="00F419A2"/>
    <w:rsid w:val="00F437D9"/>
    <w:rsid w:val="00F46DD2"/>
    <w:rsid w:val="00F540FD"/>
    <w:rsid w:val="00F6684C"/>
    <w:rsid w:val="00F7382F"/>
    <w:rsid w:val="00F91BB9"/>
    <w:rsid w:val="00F960B0"/>
    <w:rsid w:val="00FA6E49"/>
    <w:rsid w:val="00FB1B17"/>
    <w:rsid w:val="00FB2E6B"/>
    <w:rsid w:val="00FB3260"/>
    <w:rsid w:val="00FB6448"/>
    <w:rsid w:val="00FC2A83"/>
    <w:rsid w:val="00FC79B0"/>
    <w:rsid w:val="00FD095E"/>
    <w:rsid w:val="00FD3BB9"/>
    <w:rsid w:val="00FD79B2"/>
    <w:rsid w:val="00FE360E"/>
    <w:rsid w:val="00FE4499"/>
    <w:rsid w:val="00FE75E3"/>
    <w:rsid w:val="00FF1AEE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E794BD3"/>
  <w15:docId w15:val="{BE3DDBA2-6070-4FF9-BE05-786778D98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3846CE"/>
    <w:rPr>
      <w:rFonts w:eastAsiaTheme="minorHAnsi" w:cstheme="minorHAnsi"/>
      <w:lang w:eastAsia="en-US"/>
    </w:rPr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rFonts w:eastAsia="Times New Roman" w:cs="Times New Roman"/>
      <w:b/>
      <w:kern w:val="28"/>
      <w:sz w:val="28"/>
      <w:lang w:eastAsia="fi-FI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rFonts w:eastAsia="Times New Roman" w:cs="Times New Roman"/>
      <w:b/>
      <w:lang w:eastAsia="fi-FI"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  <w:rPr>
      <w:rFonts w:eastAsia="Times New Roman" w:cs="Times New Roman"/>
      <w:lang w:eastAsia="fi-FI"/>
    </w:r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rFonts w:eastAsia="Times New Roman" w:cs="Times New Roman"/>
      <w:i/>
      <w:lang w:eastAsia="fi-FI"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  <w:rPr>
      <w:rFonts w:eastAsia="Times New Roman" w:cs="Times New Roman"/>
      <w:lang w:eastAsia="fi-FI"/>
    </w:r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rFonts w:eastAsia="Times New Roman" w:cs="Times New Roman"/>
      <w:i/>
      <w:lang w:eastAsia="fi-FI"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rFonts w:eastAsia="Times New Roman" w:cs="Times New Roman"/>
      <w:sz w:val="20"/>
      <w:lang w:eastAsia="fi-FI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rFonts w:eastAsia="Times New Roman" w:cs="Times New Roman"/>
      <w:i/>
      <w:sz w:val="20"/>
      <w:lang w:eastAsia="fi-FI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rFonts w:eastAsia="Times New Roman" w:cs="Times New Roman"/>
      <w:sz w:val="1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rFonts w:eastAsia="Times New Roman" w:cs="Times New Roman"/>
      <w:b/>
      <w:lang w:eastAsia="fi-FI"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  <w:rPr>
      <w:rFonts w:eastAsia="Times New Roman" w:cs="Times New Roman"/>
      <w:lang w:eastAsia="fi-FI"/>
    </w:r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  <w:rPr>
      <w:rFonts w:eastAsia="Times New Roman" w:cs="Times New Roman"/>
      <w:lang w:eastAsia="fi-FI"/>
    </w:rPr>
  </w:style>
  <w:style w:type="paragraph" w:customStyle="1" w:styleId="Sisennetty">
    <w:name w:val="Sisennetty"/>
    <w:basedOn w:val="Normaali"/>
    <w:pPr>
      <w:spacing w:after="240"/>
      <w:ind w:left="2608"/>
    </w:pPr>
    <w:rPr>
      <w:rFonts w:eastAsia="Times New Roman" w:cs="Times New Roman"/>
      <w:lang w:eastAsia="fi-FI"/>
    </w:r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  <w:rPr>
      <w:rFonts w:eastAsia="Times New Roman" w:cs="Times New Roman"/>
      <w:lang w:eastAsia="fi-FI"/>
    </w:rPr>
  </w:style>
  <w:style w:type="paragraph" w:styleId="Luettelo">
    <w:name w:val="List"/>
    <w:basedOn w:val="Normaali"/>
    <w:pPr>
      <w:ind w:left="283" w:hanging="283"/>
    </w:pPr>
    <w:rPr>
      <w:rFonts w:eastAsia="Times New Roman" w:cs="Times New Roman"/>
      <w:lang w:eastAsia="fi-FI"/>
    </w:rPr>
  </w:style>
  <w:style w:type="paragraph" w:customStyle="1" w:styleId="SisennettyLuettelo">
    <w:name w:val="Sisennetty Luettelo"/>
    <w:basedOn w:val="Normaali"/>
    <w:pPr>
      <w:ind w:left="2892" w:hanging="284"/>
    </w:pPr>
    <w:rPr>
      <w:rFonts w:eastAsia="Times New Roman" w:cs="Times New Roman"/>
      <w:lang w:eastAsia="fi-FI"/>
    </w:rPr>
  </w:style>
  <w:style w:type="paragraph" w:styleId="Sisluet1">
    <w:name w:val="toc 1"/>
    <w:basedOn w:val="Normaali"/>
    <w:next w:val="Normaali"/>
    <w:autoRedefine/>
    <w:semiHidden/>
    <w:rsid w:val="00BE08C4"/>
    <w:rPr>
      <w:rFonts w:eastAsia="Times New Roman" w:cs="Times New Roman"/>
      <w:b/>
      <w:lang w:eastAsia="fi-FI"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  <w:rPr>
      <w:rFonts w:eastAsia="Times New Roman" w:cs="Times New Roman"/>
      <w:lang w:eastAsia="fi-FI"/>
    </w:r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eastAsia="Times New Roman" w:hAnsi="Tahoma" w:cs="Tahoma"/>
      <w:sz w:val="16"/>
      <w:szCs w:val="16"/>
      <w:lang w:eastAsia="fi-FI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DC5F9F"/>
    <w:pPr>
      <w:spacing w:after="240"/>
    </w:pPr>
    <w:rPr>
      <w:rFonts w:eastAsia="Times New Roman" w:cs="Times New Roman"/>
      <w:b/>
      <w:sz w:val="32"/>
      <w:lang w:eastAsia="fi-FI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3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6\Mallit\PPSHP%202010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dcbcdd319c9d484f9dc5161892e5c0c3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Henkilökunnan terveydenhuolto</TermName>
          <TermId xmlns="http://schemas.microsoft.com/office/infopath/2007/PartnerControls">45b8089a-5e81-4729-806d-4e940f70d5e5</TermId>
        </TermInfo>
      </Terms>
    </dcbcdd319c9d484f9dc5161892e5c0c3>
    <Dokumentin_x0020_sisällöstä_x0020_vastaava_x0028_t_x0029__x0020__x002f__x0020_asiantuntija_x0028_t_x0029_ xmlns="0af04246-5dcb-4e38-b8a1-4adaeb368127">
      <UserInfo>
        <DisplayName>i:0#.w|oysnet\simolalo</DisplayName>
        <AccountId>787</AccountId>
        <AccountType/>
      </UserInfo>
      <UserInfo>
        <DisplayName>i:0#.w|oysnet\puhtote</DisplayName>
        <AccountId>303</AccountId>
        <AccountType/>
      </UserInfo>
      <UserInfo>
        <DisplayName>i:0#.w|oysnet\laurilhm</DisplayName>
        <AccountId>4532</AccountId>
        <AccountType/>
      </UserInfo>
      <UserInfo>
        <DisplayName>i:0#.w|oysnet\ukkolasi</DisplayName>
        <AccountId>735</AccountId>
        <AccountType/>
      </UserInfo>
      <UserInfo>
        <DisplayName>i:0#.w|oysnet\koirantu</DisplayName>
        <AccountId>6286</AccountId>
        <AccountType/>
      </UserInfo>
      <UserInfo>
        <DisplayName>i:0#.w|oysnet\karppimh</DisplayName>
        <AccountId>1951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PPSHP:n henkilöstö</TermName>
          <TermId xmlns="http://schemas.microsoft.com/office/infopath/2007/PartnerControls">7a49a948-31e0-4b0f-83ed-c01fa56f5934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4.3 Terveys ja turvallisuus</TermName>
          <TermId xmlns="http://schemas.microsoft.com/office/infopath/2007/PartnerControls">4d3daf46-5ee9-4861-9b14-ed58cb25e71b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erikoisalaa (PPSHP)</TermName>
          <TermId xmlns="http://schemas.microsoft.com/office/infopath/2007/PartnerControls">63c697a3-d3f0-4701-a1c0-7b3ab3656aba</TermId>
        </TermInfo>
      </Terms>
    </ab42df24dbb04f55bc336c85f92eff00>
    <Julkaise_x0020_extranetissa xmlns="d3e50268-7799-48af-83c3-9a9b063078bc">false</Julkaise_x0020_extranetissa>
    <Dokumjentin_x0020_hyväksyjä xmlns="0af04246-5dcb-4e38-b8a1-4adaeb368127">
      <UserInfo>
        <DisplayName>i:0#.w|oysnet\puhtote</DisplayName>
        <AccountId>303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Infektioyksikkö</TermName>
          <TermId xmlns="http://schemas.microsoft.com/office/infopath/2007/PartnerControls">d873b9ee-c5a1-43a5-91cd-d45393df5f8c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TaxCatchAll xmlns="d3e50268-7799-48af-83c3-9a9b063078bc">
      <Value>3590</Value>
      <Value>12282</Value>
      <Value>4093</Value>
      <Value>169</Value>
      <Value>166</Value>
      <Value>237</Value>
      <Value>2853</Value>
      <Value>10</Value>
      <Value>972</Value>
      <Value>781</Value>
      <Value>2852</Value>
      <Value>1</Value>
      <Value>18</Value>
    </TaxCatchAll>
    <_dlc_DocId xmlns="d3e50268-7799-48af-83c3-9a9b063078bc">MUAVRSSTWASF-2136878450-165</_dlc_DocId>
    <_dlc_DocIdUrl xmlns="d3e50268-7799-48af-83c3-9a9b063078bc">
      <Url>https://internet.oysnet.ppshp.fi/dokumentit/_layouts/15/DocIdRedir.aspx?ID=MUAVRSSTWASF-2136878450-165</Url>
      <Description>MUAVRSSTWASF-2136878450-165</Description>
    </_dlc_DocIdUrl>
    <dcbfe2a265e14726b4e3bf442009874f xmlns="d3e50268-7799-48af-83c3-9a9b063078bc">
      <Terms xmlns="http://schemas.microsoft.com/office/infopath/2007/PartnerControls"/>
    </dcbfe2a265e14726b4e3bf442009874f>
    <nf221635e96a4b39bbc052890b953999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Infektioiden torjuntaohje</TermName>
          <TermId xmlns="http://schemas.microsoft.com/office/infopath/2007/PartnerControls">0d0e6bf6-1ec4-4656-93f8-87d46c65409f</TermId>
        </TermInfo>
      </Terms>
    </nf221635e96a4b39bbc052890b953999>
    <o3b9af8de9d24fe8bdeac28c302d5ca5 xmlns="d3e50268-7799-48af-83c3-9a9b063078bc">
      <Terms xmlns="http://schemas.microsoft.com/office/infopath/2007/PartnerControls"/>
    </o3b9af8de9d24fe8bdeac28c302d5ca5>
    <k1dd9dd6fe964de3941a743eedbbf5c4 xmlns="d3e50268-7799-48af-83c3-9a9b063078bc">
      <Terms xmlns="http://schemas.microsoft.com/office/infopath/2007/PartnerControls"/>
    </k1dd9dd6fe964de3941a743eedbbf5c4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2.xml><?xml version="1.0" encoding="utf-8"?>
<?mso-contentType ?>
<SharedContentType xmlns="Microsoft.SharePoint.Taxonomy.ContentTypeSync" SourceId="fe7d6957-b623-48c5-941b-77be73948d87" ContentTypeId="0x010100E993358E494F344F8D6048E76D09AF0216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urvallisuusohje (sisältötyyppi)" ma:contentTypeID="0x010100E993358E494F344F8D6048E76D09AF021600FACDBF20E9DE1F4DAA54D1DF267CCD73" ma:contentTypeVersion="53" ma:contentTypeDescription="" ma:contentTypeScope="" ma:versionID="f3ac0635b83d29a23af265d0d263f097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a91e0d8c5ac0632700a158a77970a5e8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1983d610e0d4731a3788cc4c5855e1b" minOccurs="0"/>
                <xsd:element ref="ns3:TaxCatchAll" minOccurs="0"/>
                <xsd:element ref="ns3:nf221635e96a4b39bbc052890b953999" minOccurs="0"/>
                <xsd:element ref="ns3:o3b9af8de9d24fe8bdeac28c302d5ca5" minOccurs="0"/>
                <xsd:element ref="ns3:cd9fa66b05f24776892a63c6fb772e2f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ab42df24dbb04f55bc336c85f92eff00" minOccurs="0"/>
                <xsd:element ref="ns3:_dlc_DocId" minOccurs="0"/>
                <xsd:element ref="ns3:p29133bec810493ea0a0db9a40008070" minOccurs="0"/>
                <xsd:element ref="ns3:_dlc_DocIdUrl" minOccurs="0"/>
                <xsd:element ref="ns3:dcbfe2a265e14726b4e3bf442009874f" minOccurs="0"/>
                <xsd:element ref="ns3:_dlc_DocIdPersistId" minOccurs="0"/>
                <xsd:element ref="ns3:n20b6b3d9a8f4638937a9d1d1dec5738" minOccurs="0"/>
                <xsd:element ref="ns3:k1dd9dd6fe964de3941a743eedbbf5c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4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8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1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2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3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5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6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7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8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9" nillable="true" ma:displayName="Julkaistu intranetiin" ma:default="0" ma:internalName="Julkaistu_x0020_intranetiin">
      <xsd:simpleType>
        <xsd:restriction base="dms:Boolean"/>
      </xsd:simpleType>
    </xsd:element>
    <xsd:element name="Julkisuus" ma:index="2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2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2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1983d610e0d4731a3788cc4c5855e1b" ma:index="25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221635e96a4b39bbc052890b953999" ma:index="27" ma:taxonomy="true" ma:internalName="nf221635e96a4b39bbc052890b953999" ma:taxonomyFieldName="Turvallisuusohje_x0020__x0028_sis_x00e4_lt_x00f6_tyypin_x0020_metatieto_x0029_" ma:displayName="Turvallisuusohje" ma:readOnly="false" ma:fieldId="{7f221635-e96a-4b39-bbc0-52890b953999}" ma:sspId="fe7d6957-b623-48c5-941b-77be73948d87" ma:termSetId="3e14bb35-67ac-42fa-a9b3-cafbff269439" ma:anchorId="c13c6dfc-a101-4e3d-8792-c362d377d954" ma:open="false" ma:isKeyword="false">
      <xsd:complexType>
        <xsd:sequence>
          <xsd:element ref="pc:Terms" minOccurs="0" maxOccurs="1"/>
        </xsd:sequence>
      </xsd:complexType>
    </xsd:element>
    <xsd:element name="o3b9af8de9d24fe8bdeac28c302d5ca5" ma:index="29" nillable="true" ma:taxonomy="true" ma:internalName="o3b9af8de9d24fe8bdeac28c302d5ca5" ma:taxonomyFieldName="Suuronnettomuusohjeen_x0020_h_x00e4_lytystaso_x0020__x0028_sis_x00e4_lt_x00f6_tyypin_x0020_metatieto_x0029_" ma:displayName="Suuronnettomuusohjeen hälytystaso" ma:fieldId="{83b9af8d-e9d2-4fe8-bdea-c28c302d5ca5}" ma:sspId="fe7d6957-b623-48c5-941b-77be73948d87" ma:termSetId="3e14bb35-67ac-42fa-a9b3-cafbff269439" ma:anchorId="7cf075b0-5cda-4867-ae35-f5a18fa031fb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0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1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p29133bec810493ea0a0db9a40008070" ma:index="41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_dlc_DocIdUrl" ma:index="4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cbfe2a265e14726b4e3bf442009874f" ma:index="43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20b6b3d9a8f4638937a9d1d1dec5738" ma:index="45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k1dd9dd6fe964de3941a743eedbbf5c4" ma:index="47" nillable="true" ma:taxonomy="true" ma:internalName="k1dd9dd6fe964de3941a743eedbbf5c4" ma:taxonomyFieldName="Suuronnettomuusohjeen_x0020_tiimit" ma:displayName="Suuronnettomuusohjeen tiimit" ma:readOnly="false" ma:default="" ma:fieldId="{41dd9dd6-fe96-4de3-941a-743eedbbf5c4}" ma:sspId="fe7d6957-b623-48c5-941b-77be73948d87" ma:termSetId="3e14bb35-67ac-42fa-a9b3-cafbff269439" ma:anchorId="202785fe-16db-4401-8b98-1c78849c8e1d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AA605419-4918-4024-87F6-75397C4319A8}">
  <ds:schemaRefs>
    <ds:schemaRef ds:uri="http://purl.org/dc/terms/"/>
    <ds:schemaRef ds:uri="http://schemas.microsoft.com/sharepoint/v3"/>
    <ds:schemaRef ds:uri="http://schemas.microsoft.com/office/2006/documentManagement/types"/>
    <ds:schemaRef ds:uri="http://purl.org/dc/elements/1.1/"/>
    <ds:schemaRef ds:uri="d3e50268-7799-48af-83c3-9a9b063078bc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0af04246-5dcb-4e38-b8a1-4adaeb36812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C267E7B-0D14-47F9-9FB8-ECF738C65628}"/>
</file>

<file path=customXml/itemProps3.xml><?xml version="1.0" encoding="utf-8"?>
<ds:datastoreItem xmlns:ds="http://schemas.openxmlformats.org/officeDocument/2006/customXml" ds:itemID="{B481DDA6-CAE2-474E-94A6-420270C4A1D5}"/>
</file>

<file path=customXml/itemProps4.xml><?xml version="1.0" encoding="utf-8"?>
<ds:datastoreItem xmlns:ds="http://schemas.openxmlformats.org/officeDocument/2006/customXml" ds:itemID="{487C23F0-F0A9-423E-8A55-964BCB60D87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AAB4AD8-7104-43D8-B3CC-4C8E946219C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EAE6B6E-B57D-45E5-991F-47E042119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PPSHP 2010.dotm</Template>
  <TotalTime>2</TotalTime>
  <Pages>1</Pages>
  <Words>22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ppshp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Henkilökunnan tarttuva oksennus-ripulitauti ja töistä poissaolo</dc:title>
  <dc:creator>Karppinen Mari</dc:creator>
  <cp:keywords>Ripuli; oksennustauti; Ripulitaudit</cp:keywords>
  <cp:lastModifiedBy>Karppinen Mari</cp:lastModifiedBy>
  <cp:revision>3</cp:revision>
  <cp:lastPrinted>2004-10-19T13:46:00Z</cp:lastPrinted>
  <dcterms:created xsi:type="dcterms:W3CDTF">2023-12-20T12:18:00Z</dcterms:created>
  <dcterms:modified xsi:type="dcterms:W3CDTF">2023-12-20T12:22:00Z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0x010100E993358E494F344F8D6048E76D09AF021600FACDBF20E9DE1F4DAA54D1DF267CCD73</vt:lpwstr>
  </property>
  <property fmtid="{D5CDD505-2E9C-101B-9397-08002B2CF9AE}" pid="3" name="_dlc_DocIdItemGuid">
    <vt:lpwstr>c761ab2a-5fc3-452a-ba7f-283d9552d0a8</vt:lpwstr>
  </property>
  <property fmtid="{D5CDD505-2E9C-101B-9397-08002B2CF9AE}" pid="4" name="TaxKeyword">
    <vt:lpwstr>972;#oksennustauti|cfe2c0cb-f266-4f9b-a18b-91663b38360a;#781;#Ripuli|efabfceb-4cf9-416e-bad5-e45c9c9f754e;#2853;#Ripulitaudit|21f43669-4313-42b9-b1c6-2b57bc77fae2</vt:lpwstr>
  </property>
  <property fmtid="{D5CDD505-2E9C-101B-9397-08002B2CF9AE}" pid="5" name="Kohde- / työntekijäryhmä">
    <vt:lpwstr>18;#PPSHP:n henkilöstö|7a49a948-31e0-4b0f-83ed-c01fa56f5934</vt:lpwstr>
  </property>
  <property fmtid="{D5CDD505-2E9C-101B-9397-08002B2CF9AE}" pid="6" name="MEO">
    <vt:lpwstr/>
  </property>
  <property fmtid="{D5CDD505-2E9C-101B-9397-08002B2CF9AE}" pid="7" name="Kohdeorganisaatio">
    <vt:lpwstr>1;#Pohjois-Pohjanmaan sairaanhoitopiiri|be8cbbf1-c5fa-44e0-8d6c-f88ba4a3bcc6</vt:lpwstr>
  </property>
  <property fmtid="{D5CDD505-2E9C-101B-9397-08002B2CF9AE}" pid="8" name="Tiedotus (sisältötyypin metatieto)">
    <vt:lpwstr>709;#Tiedote|5b5031f0-2771-4651-a010-e20b6446906f</vt:lpwstr>
  </property>
  <property fmtid="{D5CDD505-2E9C-101B-9397-08002B2CF9AE}" pid="9" name="Organisaatiotiedon tarkennus toiminnan mukaan">
    <vt:lpwstr>237;#Henkilökunnan terveydenhuolto|45b8089a-5e81-4729-806d-4e940f70d5e5</vt:lpwstr>
  </property>
  <property fmtid="{D5CDD505-2E9C-101B-9397-08002B2CF9AE}" pid="10" name="Erikoisala">
    <vt:lpwstr>10;#Ei erikoisalaa (PPSHP)|63c697a3-d3f0-4701-a1c0-7b3ab3656aba</vt:lpwstr>
  </property>
  <property fmtid="{D5CDD505-2E9C-101B-9397-08002B2CF9AE}" pid="11" name="Toiminnanohjauskäsikirja">
    <vt:lpwstr>2852;#4.3 Terveys ja turvallisuus|4d3daf46-5ee9-4861-9b14-ed58cb25e71b</vt:lpwstr>
  </property>
  <property fmtid="{D5CDD505-2E9C-101B-9397-08002B2CF9AE}" pid="12" name="Organisaatiotieto">
    <vt:lpwstr>166;#Infektioyksikkö|d873b9ee-c5a1-43a5-91cd-d45393df5f8c</vt:lpwstr>
  </property>
  <property fmtid="{D5CDD505-2E9C-101B-9397-08002B2CF9AE}" pid="13" name="Kriisiviestintä">
    <vt:lpwstr/>
  </property>
  <property fmtid="{D5CDD505-2E9C-101B-9397-08002B2CF9AE}" pid="14" name="Order">
    <vt:r8>157800</vt:r8>
  </property>
  <property fmtid="{D5CDD505-2E9C-101B-9397-08002B2CF9AE}" pid="15" name="SharedWithUsers">
    <vt:lpwstr>143;#Virtanen Jaana;#8271;#Sukanen Helena;#3135;#Mäkinen Arja</vt:lpwstr>
  </property>
  <property fmtid="{D5CDD505-2E9C-101B-9397-08002B2CF9AE}" pid="16" name="Turvallisuusohje (sisältötyypin metatieto)">
    <vt:lpwstr>169;#Infektioiden torjuntaohje|0d0e6bf6-1ec4-4656-93f8-87d46c65409f</vt:lpwstr>
  </property>
  <property fmtid="{D5CDD505-2E9C-101B-9397-08002B2CF9AE}" pid="17" name="Suuronnettomuusohjeen hälytystaso (sisältötyypin metatieto)">
    <vt:lpwstr/>
  </property>
  <property fmtid="{D5CDD505-2E9C-101B-9397-08002B2CF9AE}" pid="18" name="k09de3a1cc2f4c07ac782028d7b4801e">
    <vt:lpwstr/>
  </property>
  <property fmtid="{D5CDD505-2E9C-101B-9397-08002B2CF9AE}" pid="19" name="Suuronnettomuusohjeen tiimit">
    <vt:lpwstr/>
  </property>
  <property fmtid="{D5CDD505-2E9C-101B-9397-08002B2CF9AE}" pid="20" name="Henkilöstöohje (sisältötyypin metatieto)">
    <vt:lpwstr/>
  </property>
  <property fmtid="{D5CDD505-2E9C-101B-9397-08002B2CF9AE}" pid="21" name="_dlc_router_declared_record">
    <vt:bool>true</vt:bool>
  </property>
  <property fmtid="{D5CDD505-2E9C-101B-9397-08002B2CF9AE}" pid="22" name="TaxKeywordTaxHTField">
    <vt:lpwstr>oksennustauti|cfe2c0cb-f266-4f9b-a18b-91663b38360a;Ripuli|efabfceb-4cf9-416e-bad5-e45c9c9f754e;Ripulitaudit|21f43669-4313-42b9-b1c6-2b57bc77fae2</vt:lpwstr>
  </property>
</Properties>
</file>